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C" w:rsidRDefault="00410E0C" w:rsidP="00410E0C">
      <w:pPr>
        <w:pStyle w:val="a3"/>
      </w:pPr>
      <w:r>
        <w:t xml:space="preserve">Стоимость кастрации кобеля до 6 кг - </w:t>
      </w:r>
      <w:r>
        <w:rPr>
          <w:rStyle w:val="a4"/>
        </w:rPr>
        <w:t>80 руб.</w:t>
      </w:r>
    </w:p>
    <w:p w:rsidR="00410E0C" w:rsidRDefault="00410E0C" w:rsidP="00410E0C">
      <w:pPr>
        <w:pStyle w:val="a3"/>
      </w:pPr>
      <w:r>
        <w:t xml:space="preserve">Стоимость кастрации кобеля 6-20 кг - </w:t>
      </w:r>
      <w:r>
        <w:rPr>
          <w:rStyle w:val="a4"/>
        </w:rPr>
        <w:t>96 руб.</w:t>
      </w:r>
    </w:p>
    <w:p w:rsidR="00410E0C" w:rsidRDefault="00410E0C" w:rsidP="00410E0C">
      <w:pPr>
        <w:pStyle w:val="a3"/>
      </w:pPr>
      <w:r>
        <w:t>Стоимость кастрации кобеля 20-45 кг -</w:t>
      </w:r>
      <w:r>
        <w:rPr>
          <w:rStyle w:val="a4"/>
        </w:rPr>
        <w:t xml:space="preserve"> 136 руб.</w:t>
      </w:r>
    </w:p>
    <w:p w:rsidR="00410E0C" w:rsidRDefault="00410E0C" w:rsidP="00410E0C">
      <w:pPr>
        <w:pStyle w:val="a3"/>
      </w:pPr>
      <w:r>
        <w:t xml:space="preserve">Стоимость кастрации кобеля свыше 45 кг - </w:t>
      </w:r>
      <w:r>
        <w:rPr>
          <w:rStyle w:val="a4"/>
        </w:rPr>
        <w:t>176 руб.</w:t>
      </w:r>
    </w:p>
    <w:p w:rsidR="00410E0C" w:rsidRDefault="00410E0C" w:rsidP="00410E0C">
      <w:pPr>
        <w:pStyle w:val="a3"/>
      </w:pPr>
      <w:r>
        <w:t xml:space="preserve">Средняя стоимость кастрации котов - </w:t>
      </w:r>
      <w:r>
        <w:rPr>
          <w:rStyle w:val="a4"/>
        </w:rPr>
        <w:t>72 руб.</w:t>
      </w:r>
    </w:p>
    <w:p w:rsidR="00410E0C" w:rsidRDefault="00410E0C" w:rsidP="00410E0C">
      <w:pPr>
        <w:pStyle w:val="a3"/>
      </w:pPr>
      <w:r>
        <w:t xml:space="preserve">Средняя стоимость стерилизации кошки </w:t>
      </w:r>
      <w:r>
        <w:rPr>
          <w:rStyle w:val="a4"/>
        </w:rPr>
        <w:t>- 104 руб.</w:t>
      </w:r>
    </w:p>
    <w:p w:rsidR="00410E0C" w:rsidRDefault="00410E0C" w:rsidP="00410E0C">
      <w:pPr>
        <w:pStyle w:val="a3"/>
      </w:pPr>
      <w:r>
        <w:t>Средняя стоимость стерилизации суки до 6 кг -</w:t>
      </w:r>
      <w:r>
        <w:rPr>
          <w:rStyle w:val="a4"/>
        </w:rPr>
        <w:t xml:space="preserve"> 112 руб. </w:t>
      </w:r>
    </w:p>
    <w:p w:rsidR="00410E0C" w:rsidRDefault="00410E0C" w:rsidP="00410E0C">
      <w:pPr>
        <w:pStyle w:val="a3"/>
      </w:pPr>
      <w:r>
        <w:t xml:space="preserve">Средняя стоимость стерилизации суки 6-20 кг </w:t>
      </w:r>
      <w:r>
        <w:rPr>
          <w:rStyle w:val="a4"/>
        </w:rPr>
        <w:t>- 160 руб.</w:t>
      </w:r>
    </w:p>
    <w:p w:rsidR="00410E0C" w:rsidRDefault="00410E0C" w:rsidP="00410E0C">
      <w:pPr>
        <w:pStyle w:val="a3"/>
      </w:pPr>
      <w:r>
        <w:t>Средняя стоимость стерилизации суки до 20-45 кг -</w:t>
      </w:r>
      <w:r>
        <w:rPr>
          <w:rStyle w:val="a4"/>
        </w:rPr>
        <w:t xml:space="preserve"> 176 руб.</w:t>
      </w:r>
    </w:p>
    <w:p w:rsidR="00410E0C" w:rsidRDefault="00410E0C" w:rsidP="00410E0C">
      <w:pPr>
        <w:pStyle w:val="a3"/>
      </w:pPr>
      <w:r>
        <w:t xml:space="preserve">Средняя стоимость стерилизации суки свыше 45 кг </w:t>
      </w:r>
      <w:r>
        <w:rPr>
          <w:rStyle w:val="a4"/>
        </w:rPr>
        <w:t>- 240 руб.</w:t>
      </w:r>
    </w:p>
    <w:p w:rsidR="009D1F16" w:rsidRDefault="009D1F16">
      <w:bookmarkStart w:id="0" w:name="_GoBack"/>
      <w:bookmarkEnd w:id="0"/>
    </w:p>
    <w:sectPr w:rsidR="009D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0C"/>
    <w:rsid w:val="00410E0C"/>
    <w:rsid w:val="009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2018-06-21T12:10:00Z</dcterms:created>
  <dcterms:modified xsi:type="dcterms:W3CDTF">2018-06-21T12:12:00Z</dcterms:modified>
</cp:coreProperties>
</file>